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A" w:rsidRDefault="008A0056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تحقیقات کاربردی در شیمی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مهندس سید محمدرضا حسینی علی آباد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A0056">
        <w:rPr>
          <w:rFonts w:cs="B Nazanin" w:hint="cs"/>
          <w:b/>
          <w:bCs/>
          <w:sz w:val="24"/>
          <w:szCs w:val="24"/>
          <w:rtl/>
          <w:lang w:bidi="fa-IR"/>
        </w:rPr>
        <w:t>مجله تحقیقات کاربردی در شیمی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تحقیقاتی اینجانب و سایر نویسندگان، تهیه و تحریر گردیده است و حقوق تمامی افرادی که به هر نحوی د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44" w:rsidRDefault="00470A44" w:rsidP="005B2E16">
      <w:pPr>
        <w:spacing w:after="0" w:line="240" w:lineRule="auto"/>
      </w:pPr>
      <w:r>
        <w:separator/>
      </w:r>
    </w:p>
  </w:endnote>
  <w:endnote w:type="continuationSeparator" w:id="0">
    <w:p w:rsidR="00470A44" w:rsidRDefault="00470A44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44" w:rsidRDefault="00470A44" w:rsidP="005B2E16">
      <w:pPr>
        <w:spacing w:after="0" w:line="240" w:lineRule="auto"/>
      </w:pPr>
      <w:r>
        <w:separator/>
      </w:r>
    </w:p>
  </w:footnote>
  <w:footnote w:type="continuationSeparator" w:id="0">
    <w:p w:rsidR="00470A44" w:rsidRDefault="00470A44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5240"/>
      <w:docPartObj>
        <w:docPartGallery w:val="Watermarks"/>
        <w:docPartUnique/>
      </w:docPartObj>
    </w:sdtPr>
    <w:sdtEndPr/>
    <w:sdtContent>
      <w:p w:rsidR="005B2E16" w:rsidRDefault="00470A4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9461252" o:spid="_x0000_s2049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جله تحقیقات کاربردی در شیم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165E84"/>
    <w:rsid w:val="002264EC"/>
    <w:rsid w:val="00470A44"/>
    <w:rsid w:val="005B2E16"/>
    <w:rsid w:val="005F1670"/>
    <w:rsid w:val="005F58AA"/>
    <w:rsid w:val="008A0056"/>
    <w:rsid w:val="00A24B6D"/>
    <w:rsid w:val="00AB1710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dcterms:created xsi:type="dcterms:W3CDTF">2021-03-29T14:41:00Z</dcterms:created>
  <dcterms:modified xsi:type="dcterms:W3CDTF">2021-03-29T15:48:00Z</dcterms:modified>
</cp:coreProperties>
</file>